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Fonts w:ascii="Univers" w:cs="Univers" w:hAnsi="Univers" w:eastAsia="Univers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-173988</wp:posOffset>
                </wp:positionH>
                <wp:positionV relativeFrom="page">
                  <wp:posOffset>457198</wp:posOffset>
                </wp:positionV>
                <wp:extent cx="5486400" cy="9144000"/>
                <wp:effectExtent l="0" t="0" r="0" b="0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cs="Univers" w:hAnsi="Univers" w:eastAsia="Univer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 xml:space="preserve">Jared Bourgeois                                                 </w:t>
                            </w:r>
                            <w:r>
                              <w:rPr>
                                <w:rFonts w:ascii="Univers" w:cs="Univers" w:hAnsi="Univers" w:eastAsia="Univer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"http://jaredbourgeois.com"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outline w:val="0"/>
                                <w:color w:val="0563c1"/>
                                <w:sz w:val="20"/>
                                <w:szCs w:val="20"/>
                                <w:u w:val="none" w:color="0563c1"/>
                                <w:rtl w:val="0"/>
                                <w:lang w:val="fr-FR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aredbourgeois.com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iOS Developer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Apple App Store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Aug 2011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Aug 2016, Nov 2018 - Present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Designed and developed the iOS apps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streak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driveBlue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Style w:val="Hyperlink.1"/>
                                <w:rFonts w:ascii="Univers" w:cs="Univers" w:hAnsi="Univers" w:eastAsia="Univers"/>
                                <w:i w:val="1"/>
                                <w:iCs w:val="1"/>
                                <w:outline w:val="0"/>
                                <w:color w:val="0563c1"/>
                                <w:sz w:val="20"/>
                                <w:szCs w:val="20"/>
                                <w:u w:val="none"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Univers" w:cs="Univers" w:hAnsi="Univers" w:eastAsia="Univers"/>
                                <w:i w:val="1"/>
                                <w:iCs w:val="1"/>
                                <w:outline w:val="0"/>
                                <w:color w:val="0563c1"/>
                                <w:sz w:val="20"/>
                                <w:szCs w:val="20"/>
                                <w:u w:val="none"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"https://letsgostreaking.app/"</w:instrText>
                            </w:r>
                            <w:r>
                              <w:rPr>
                                <w:rStyle w:val="Hyperlink.1"/>
                                <w:rFonts w:ascii="Univers" w:cs="Univers" w:hAnsi="Univers" w:eastAsia="Univers"/>
                                <w:i w:val="1"/>
                                <w:iCs w:val="1"/>
                                <w:outline w:val="0"/>
                                <w:color w:val="0563c1"/>
                                <w:sz w:val="20"/>
                                <w:szCs w:val="20"/>
                                <w:u w:val="none"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Univers" w:cs="Univers" w:hAnsi="Univers" w:eastAsia="Univers"/>
                                <w:i w:val="1"/>
                                <w:iCs w:val="1"/>
                                <w:outline w:val="0"/>
                                <w:color w:val="0563c1"/>
                                <w:sz w:val="20"/>
                                <w:szCs w:val="20"/>
                                <w:u w:val="none" w:color="0563c1"/>
                                <w:rtl w:val="0"/>
                                <w:lang w:val="en-US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streak</w:t>
                            </w:r>
                            <w:r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motivates users to complete and track the repetitive day-to-day tasks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users create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daylies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with custom timeframes and completion conditions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completed daylies start a streak that incentivizes users to keep it going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driveBlue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gamifies driving economically by giving users a color and value for MPG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created a custom algorithm to calculate MPG based on real-time driving conditions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utilized EPA vehicle databases and research to calculate unique stats for every vehicle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nl-NL"/>
                              </w:rPr>
                              <w:t>Lead Engineer (iOS Platform)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Target                 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July 2022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 xml:space="preserve"> Present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Working to maintain a great experience developing and delivering the </w: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instrText xml:space="preserve"> HYPERLINK "https://apps.apple.com/us/app/target/id297430070"</w:instrTex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Target</w:t>
                            </w:r>
                            <w:r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app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Leading Target's iOS observability work, transitioning to the OpenTelemetry standard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Coordinating across frontend and backend teams to develop and implement a shared spec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Developing and maintaining Target's iOS Grafana dashboards as code infrastructure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Senior Software Engineer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Destination Pet      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Feb 2022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July 2023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Led architectural direction of green field development of the </w: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instrText xml:space="preserve"> HYPERLINK "https://apps.apple.com/us/app/olli-connected-care-for-pets/id1619858187"</w:instrTex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Yourgi</w:t>
                            </w:r>
                            <w:r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app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Created testable, reusable components allowing us to move quickly and efficiently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Software Engineer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Cognizant Softvision          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Feb 2020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Feb 2022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 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instrText xml:space="preserve"> HYPERLINK "https://apps.apple.com/us/app/fly-delta/id388491656"</w:instrTex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Fly Delta</w:t>
                            </w:r>
                            <w:r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cross platform developer (iOS, Android)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 tech lead on Delta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 award-winning app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Worked with pod to implement gift card scanning for both platforms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Led iOS and Android development on a collaboration with AMEX for checkout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instrText xml:space="preserve"> HYPERLINK "https://apps.apple.com/us/app/carters/id1275723118"</w:instrTex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Carter</w: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Style w:val="Hyperlink.2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mobile Point of Sale (Android)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Worked with a small team on green field development for Carter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 Point of Sale app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Developed and led UX design discussions with Softvision team lead and Carter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2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Observed deployed app in the field to get real-world feedback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Mobile Developer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Continental Finance Company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Sept 2019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Jan 2020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 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Responsible for modernizing and maintaining CFC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 iOS and Android Apps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Created a ZFS snapshotting program using .NET Core (C#)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Increases redundancy and reduces storage costs by thousands of dollars per month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Full Stack Developer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DXC Technology            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Feb 2019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Sept 2019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Developed MongoDB database and Express (Node.js) server for a React Native POC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Trained with DXC University (Skillsoft) in HTML, CSS, JavaScript, SQL, NoSQL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Medical Student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LSUHSC New Orleans             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Aug 2016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Nov 2018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Developed C++ program to calculate patient BMIs and Z-scores for the Department of Orthopedics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Representative, Aesculapian Society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1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elected by classmates to relay student concerns and advise curriculum development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Vice President, Evolution in Medicine Journal Club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Logistics Coordinator, Radiology Interest Group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Non-thesis Master's Research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  <w:lang w:val="en-US"/>
                              </w:rPr>
                              <w:t xml:space="preserve">LSU Chemical Engineering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Aug 2013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Dec 2015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Ran Linux commands and scripts to handle research data and computing resources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Used NWChem to calculate quantum chemistry properties of Poly-3-Hexylthiophene (P3HT), a photo-sensitive organosulfur polymer</w:t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MCAT Instructor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  <w:lang w:val="en-US"/>
                              </w:rPr>
                              <w:t xml:space="preserve">Kaplan, The Princeton Review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Aug 2009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Nov 2018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Mechanical Engineering Assistant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rtl w:val="0"/>
                              </w:rPr>
                              <w:t xml:space="preserve"> Solidex LLC                        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June 2011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Aug 2013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3.7pt;margin-top:36.0pt;width:432.0pt;height:720.0pt;z-index:251660288;mso-position-horizontal:absolute;mso-position-horizontal-relative:text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Fonts w:ascii="Univers" w:cs="Univers" w:hAnsi="Univers" w:eastAsia="Univers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 xml:space="preserve">Jared Bourgeois                                                 </w:t>
                      </w:r>
                      <w:r>
                        <w:rPr>
                          <w:rFonts w:ascii="Univers" w:cs="Univers" w:hAnsi="Univers" w:eastAsia="Univers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          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"http://jaredbourgeois.com"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j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outline w:val="0"/>
                          <w:color w:val="0563c1"/>
                          <w:sz w:val="20"/>
                          <w:szCs w:val="20"/>
                          <w:u w:val="none" w:color="0563c1"/>
                          <w:rtl w:val="0"/>
                          <w:lang w:val="fr-FR"/>
                          <w14:textFill>
                            <w14:solidFill>
                              <w14:srgbClr w14:val="0563C1"/>
                            </w14:solidFill>
                          </w14:textFill>
                        </w:rPr>
                        <w:t>aredbourgeois.com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>iOS Developer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Apple App Store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Aug 2011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 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Aug 2016, Nov 2018 - Present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Designed and developed the iOS apps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streak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and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driveBlue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Style w:val="Hyperlink.1"/>
                          <w:rFonts w:ascii="Univers" w:cs="Univers" w:hAnsi="Univers" w:eastAsia="Univers"/>
                          <w:i w:val="1"/>
                          <w:iCs w:val="1"/>
                          <w:outline w:val="0"/>
                          <w:color w:val="0563c1"/>
                          <w:sz w:val="20"/>
                          <w:szCs w:val="20"/>
                          <w:u w:val="none" w:color="0563c1"/>
                          <w14:textFill>
                            <w14:solidFill>
                              <w14:srgbClr w14:val="0563C1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Univers" w:cs="Univers" w:hAnsi="Univers" w:eastAsia="Univers"/>
                          <w:i w:val="1"/>
                          <w:iCs w:val="1"/>
                          <w:outline w:val="0"/>
                          <w:color w:val="0563c1"/>
                          <w:sz w:val="20"/>
                          <w:szCs w:val="20"/>
                          <w:u w:val="none" w:color="0563c1"/>
                          <w14:textFill>
                            <w14:solidFill>
                              <w14:srgbClr w14:val="0563C1"/>
                            </w14:solidFill>
                          </w14:textFill>
                        </w:rPr>
                        <w:instrText xml:space="preserve"> HYPERLINK "https://letsgostreaking.app/"</w:instrText>
                      </w:r>
                      <w:r>
                        <w:rPr>
                          <w:rStyle w:val="Hyperlink.1"/>
                          <w:rFonts w:ascii="Univers" w:cs="Univers" w:hAnsi="Univers" w:eastAsia="Univers"/>
                          <w:i w:val="1"/>
                          <w:iCs w:val="1"/>
                          <w:outline w:val="0"/>
                          <w:color w:val="0563c1"/>
                          <w:sz w:val="20"/>
                          <w:szCs w:val="20"/>
                          <w:u w:val="none" w:color="0563c1"/>
                          <w14:textFill>
                            <w14:solidFill>
                              <w14:srgbClr w14:val="0563C1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Univers" w:cs="Univers" w:hAnsi="Univers" w:eastAsia="Univers"/>
                          <w:i w:val="1"/>
                          <w:iCs w:val="1"/>
                          <w:outline w:val="0"/>
                          <w:color w:val="0563c1"/>
                          <w:sz w:val="20"/>
                          <w:szCs w:val="20"/>
                          <w:u w:val="none" w:color="0563c1"/>
                          <w:rtl w:val="0"/>
                          <w:lang w:val="en-US"/>
                          <w14:textFill>
                            <w14:solidFill>
                              <w14:srgbClr w14:val="0563C1"/>
                            </w14:solidFill>
                          </w14:textFill>
                        </w:rPr>
                        <w:t>streak</w:t>
                      </w:r>
                      <w:r>
                        <w:rPr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motivates users to complete and track the repetitive day-to-day tasks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 xml:space="preserve">users create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daylies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with custom timeframes and completion conditions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completed daylies start a streak that incentivizes users to keep it going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driveBlue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gamifies driving economically by giving users a color and value for MPG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created a custom algorithm to calculate MPG based on real-time driving conditions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utilized EPA vehicle databases and research to calculate unique stats for every vehicle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nl-NL"/>
                        </w:rPr>
                        <w:t>Lead Engineer (iOS Platform)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Target                 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July 2022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–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 xml:space="preserve"> Present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Working to maintain a great experience developing and delivering the </w: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instrText xml:space="preserve"> HYPERLINK "https://apps.apple.com/us/app/target/id297430070"</w:instrTex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Target</w:t>
                      </w:r>
                      <w:r>
                        <w:rPr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app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Leading Target's iOS observability work, transitioning to the OpenTelemetry standard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Coordinating across frontend and backend teams to develop and implement a shared spec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Developing and maintaining Target's iOS Grafana dashboards as code infrastructure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>Senior Software Engineer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Destination Pet      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Feb 2022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July 2023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Led architectural direction of green field development of the </w: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instrText xml:space="preserve"> HYPERLINK "https://apps.apple.com/us/app/olli-connected-care-for-pets/id1619858187"</w:instrTex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Yourgi</w:t>
                      </w:r>
                      <w:r>
                        <w:rPr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app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Created testable, reusable components allowing us to move quickly and efficiently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>Software Engineer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Cognizant Softvision          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Feb 2020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Feb 2022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 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instrText xml:space="preserve"> HYPERLINK "https://apps.apple.com/us/app/fly-delta/id388491656"</w:instrTex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Fly Delta</w:t>
                      </w:r>
                      <w:r>
                        <w:rPr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cross platform developer (iOS, Android)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Pod tech lead on Delta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s award-winning app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Worked with pod to implement gift card scanning for both platforms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Led iOS and Android development on a collaboration with AMEX for checkout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instrText xml:space="preserve"> HYPERLINK "https://apps.apple.com/us/app/carters/id1275723118"</w:instrTex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Carter</w: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Style w:val="Hyperlink.2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s</w:t>
                      </w:r>
                      <w:r>
                        <w:rPr>
                          <w:rFonts w:ascii="Univers" w:cs="Univers" w:hAnsi="Univers" w:eastAsia="Univers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mobile Point of Sale (Android)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Worked with a small team on green field development for Carter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s Point of Sale app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Developed and led UX design discussions with Softvision team lead and Carter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s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2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Observed deployed app in the field to get real-world feedback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>Mobile Developer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Continental Finance Company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Sept 2019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Jan 2020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 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Responsible for modernizing and maintaining CFC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s iOS and Android Apps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Created a ZFS snapshotting program using .NET Core (C#)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Increases redundancy and reduces storage costs by thousands of dollars per month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>Full Stack Developer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DXC Technology            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Feb 2019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Sept 2019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Developed MongoDB database and Express (Node.js) server for a React Native POC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Trained with DXC University (Skillsoft) in HTML, CSS, JavaScript, SQL, NoSQL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>Medical Student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LSUHSC New Orleans             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Aug 2016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Nov 2018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Developed C++ program to calculate patient BMIs and Z-scores for the Department of Orthopedics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Representative, Aesculapian Society</w:t>
                      </w:r>
                    </w:p>
                    <w:p>
                      <w:pPr>
                        <w:pStyle w:val="List Paragraph"/>
                        <w:numPr>
                          <w:ilvl w:val="1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elected by classmates to relay student concerns and advise curriculum development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Vice President, Evolution in Medicine Journal Club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Logistics Coordinator, Radiology Interest Group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 xml:space="preserve">Non-thesis Master's Research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  <w:lang w:val="en-US"/>
                        </w:rPr>
                        <w:t xml:space="preserve">LSU Chemical Engineering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Aug 2013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fr-FR"/>
                        </w:rPr>
                        <w:t>Dec 2015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Ran Linux commands and scripts to handle research data and computing resources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>Used NWChem to calculate quantum chemistry properties of Poly-3-Hexylthiophene (P3HT), a photo-sensitive organosulfur polymer</w:t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s-ES_tradnl"/>
                        </w:rPr>
                        <w:t xml:space="preserve">MCAT Instructor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  <w:lang w:val="en-US"/>
                        </w:rPr>
                        <w:t xml:space="preserve">Kaplan, The Princeton Review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Aug 2009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Nov 2018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rtl w:val="0"/>
                          <w:lang w:val="en-US"/>
                        </w:rPr>
                        <w:t>Mechanical Engineering Assistant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rtl w:val="0"/>
                        </w:rPr>
                        <w:t xml:space="preserve"> Solidex LLC                        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June 2011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Aug 2013</w:t>
                      </w:r>
                    </w:p>
                  </w:txbxContent>
                </v:textbox>
                <w10:wrap type="none" side="bothSides" anchorx="text" anchory="page"/>
              </v:shape>
            </w:pict>
          </mc:Fallback>
        </mc:AlternateContent>
      </w:r>
      <w:r>
        <w:rPr>
          <w:rStyle w:val="None"/>
          <w:rFonts w:ascii="Univers" w:cs="Univers" w:hAnsi="Univers" w:eastAsia="Univers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5474667</wp:posOffset>
                </wp:positionH>
                <wp:positionV relativeFrom="page">
                  <wp:posOffset>452754</wp:posOffset>
                </wp:positionV>
                <wp:extent cx="1143000" cy="914400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Contact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</w:rPr>
                              <w:t>mail@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jaredbourgeois.com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225-571-6619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github.com/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jaredmbourgeois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Education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</w:rPr>
                              <w:t>Louisiana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State University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MS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Chemical Engineering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BS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Biochemistry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Programming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EXPERT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Objective-C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Swift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ADVANCED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</w:rPr>
                              <w:t>C++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Java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</w:rPr>
                              <w:t>Kotlin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Rust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Shell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PROFICIENT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</w:rPr>
                              <w:t>C#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JavaScript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Python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Misc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DATABASES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nl-NL"/>
                              </w:rPr>
                              <w:t>oreData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MongoDB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PostgreSQL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DESIGN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</w:rPr>
                              <w:t>Adobe XD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Figma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SERVERS &amp; WEB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Linux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React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Vapor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</w:rPr>
                              <w:t>ZFS</w:t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Certifications</w:t>
                            </w: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 A"/>
                              <w:spacing w:line="300" w:lineRule="auto"/>
                            </w:pPr>
                            <w:r>
                              <w:rPr>
                                <w:rStyle w:val="None"/>
                                <w:rFonts w:ascii="Univers" w:cs="Univers" w:hAnsi="Univers" w:eastAsia="Univers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AWS Cloud Practitioner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31.1pt;margin-top:35.6pt;width:90.0pt;height:720.0pt;z-index:251659264;mso-position-horizontal:absolute;mso-position-horizontal-relative:text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4"/>
                          <w:szCs w:val="4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4"/>
                          <w:szCs w:val="4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Contact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</w:rPr>
                        <w:t>mail@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fr-FR"/>
                        </w:rPr>
                        <w:t>jaredbourgeois.com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8"/>
                          <w:szCs w:val="18"/>
                          <w:rtl w:val="0"/>
                        </w:rPr>
                        <w:t>225-571-6619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github.com/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fr-FR"/>
                        </w:rPr>
                        <w:t>jaredmbourgeois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Education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</w:rPr>
                        <w:t>Louisiana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 xml:space="preserve"> State University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MS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Chemical Engineering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BS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it-IT"/>
                        </w:rPr>
                        <w:t>Biochemistry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Programming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de-DE"/>
                        </w:rPr>
                        <w:t>EXPERT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fr-FR"/>
                        </w:rPr>
                        <w:t>Objective-C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Swift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ADVANCED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</w:rPr>
                        <w:t>C++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s-ES_tradnl"/>
                        </w:rPr>
                        <w:t>Java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</w:rPr>
                        <w:t>Kotlin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Rust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Shell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PROFICIENT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</w:rPr>
                        <w:t>C#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JavaScript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Python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Misc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DATABASES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C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nl-NL"/>
                        </w:rPr>
                        <w:t>oreData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it-IT"/>
                        </w:rPr>
                        <w:t>MongoDB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PostgreSQL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DESIGN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</w:rPr>
                        <w:t>Adobe XD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it-IT"/>
                        </w:rPr>
                        <w:t>Figma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SERVERS &amp; WEB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fr-FR"/>
                        </w:rPr>
                        <w:t>Linux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React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Vapor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</w:rPr>
                        <w:t>ZFS</w:t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Certifications</w:t>
                      </w:r>
                      <w:r>
                        <w:rPr>
                          <w:rStyle w:val="None"/>
                          <w:rFonts w:ascii="Univers" w:cs="Univers" w:hAnsi="Univers" w:eastAsia="Univer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 A"/>
                        <w:spacing w:line="300" w:lineRule="auto"/>
                      </w:pPr>
                      <w:r>
                        <w:rPr>
                          <w:rStyle w:val="None"/>
                          <w:rFonts w:ascii="Univers" w:cs="Univers" w:hAnsi="Univers" w:eastAsia="Univers"/>
                          <w:sz w:val="18"/>
                          <w:szCs w:val="18"/>
                          <w:rtl w:val="0"/>
                          <w:lang w:val="en-US"/>
                        </w:rPr>
                        <w:t>AWS Cloud Practitioner</w:t>
                      </w:r>
                    </w:p>
                  </w:txbxContent>
                </v:textbox>
                <w10:wrap type="none" side="bothSides" anchorx="text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936" w:right="1008" w:bottom="936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Univer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12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4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6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8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0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2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4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60" w:hanging="40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Univers" w:cs="Univers" w:hAnsi="Univers" w:eastAsia="Univers"/>
      <w:outline w:val="0"/>
      <w:color w:val="0563c1"/>
      <w:sz w:val="20"/>
      <w:szCs w:val="20"/>
      <w:u w:val="none" w:color="0563c1"/>
      <w:lang w:val="en-US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Univers" w:cs="Univers" w:hAnsi="Univers" w:eastAsia="Univers"/>
      <w:i w:val="1"/>
      <w:iCs w:val="1"/>
      <w:outline w:val="0"/>
      <w:color w:val="0563c1"/>
      <w:u w:val="non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563c1"/>
      <w:u w:val="non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